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FD16DA" w:rsidRDefault="00FD16DA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Запасні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частини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двигуна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Perkins</w:t>
      </w:r>
      <w:proofErr w:type="spellEnd"/>
      <w:r w:rsidRPr="00FD1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4016E61TRS»</w:t>
      </w:r>
    </w:p>
    <w:p w:rsidR="00633895" w:rsidRPr="00246086" w:rsidRDefault="00633895" w:rsidP="00633895">
      <w:pPr>
        <w:pStyle w:val="a3"/>
        <w:spacing w:line="240" w:lineRule="auto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24608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FD16DA" w:rsidRPr="00FD16DA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34310000-3 “Двигуни та їх частини”</w:t>
      </w:r>
    </w:p>
    <w:p w:rsidR="00246086" w:rsidRPr="007277D4" w:rsidRDefault="0024608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4E159C" w:rsidRPr="00A42036" w:rsidRDefault="00A42036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420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UA-2025-03-21-008913-a</w:t>
      </w:r>
    </w:p>
    <w:p w:rsidR="00A42036" w:rsidRPr="009B5788" w:rsidRDefault="00A42036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Pr="00243644" w:rsidRDefault="00CC3276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  <w:r w:rsidR="003233A9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E36ABE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планової заміни (ремонту) деталей двигуна </w:t>
      </w:r>
      <w:proofErr w:type="spellStart"/>
      <w:r w:rsidR="00243644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="00243644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4016E61TRS.</w:t>
      </w:r>
    </w:p>
    <w:p w:rsidR="00633895" w:rsidRPr="00243644" w:rsidRDefault="000D347F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614B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>Обсяги визначено відповідно до очікуваної потреби, обрахованої</w:t>
      </w:r>
      <w:r w:rsidR="00957612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Замовником</w:t>
      </w:r>
      <w:r w:rsidR="00243644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7612" w:rsidRPr="00243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77D4" w:rsidRPr="00CC3276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BA1FB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C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BA1FB6" w:rsidRDefault="00BA1FB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1FB6" w:rsidRPr="00BA1FB6" w:rsidRDefault="00BA1FB6" w:rsidP="00BA1FB6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Виробник </w:t>
      </w:r>
      <w:bookmarkStart w:id="1" w:name="_Hlk193292673"/>
      <w:proofErr w:type="spellStart"/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(або еквівалент)</w:t>
      </w:r>
    </w:p>
    <w:bookmarkEnd w:id="1"/>
    <w:p w:rsidR="00BA1FB6" w:rsidRPr="00CC3276" w:rsidRDefault="00BA1FB6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882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694"/>
        <w:gridCol w:w="2977"/>
        <w:gridCol w:w="1842"/>
        <w:gridCol w:w="1985"/>
        <w:gridCol w:w="3684"/>
        <w:gridCol w:w="1276"/>
        <w:gridCol w:w="1276"/>
        <w:gridCol w:w="960"/>
        <w:gridCol w:w="1701"/>
      </w:tblGrid>
      <w:tr w:rsidR="0028121C" w:rsidRPr="00C1400F" w:rsidTr="005B1EC6">
        <w:trPr>
          <w:trHeight w:val="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BA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21C" w:rsidRPr="00C1400F" w:rsidTr="005B1EC6">
        <w:trPr>
          <w:gridAfter w:val="5"/>
          <w:wAfter w:w="8897" w:type="dxa"/>
          <w:trHeight w:val="255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 номенклатурної позиції предмета закупівлі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121C" w:rsidRPr="00C1400F" w:rsidRDefault="0028121C" w:rsidP="005B1E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по каталогу (Артикул)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Кількість товарів або обсяг виконання робіт чи надання послуг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193292777"/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Свіча запалення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34312200-9 “Свічки запалювання”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T430032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Повітряний фільтр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SEV551F/4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Фільтр сапуна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SEV122/2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кришки циліндра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SE478F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Масляний фільтр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4324909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Котушка запалювання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eastAsia="hi-IN" w:bidi="hi-IN"/>
              </w:rPr>
              <w:t>34312000-7 “Частини двигунів</w:t>
            </w:r>
            <w:r w:rsidRPr="00C1400F">
              <w:rPr>
                <w:rFonts w:ascii="Times New Roman" w:eastAsia="Tahoma" w:hAnsi="Times New Roman" w:cs="Lohit Devanagari"/>
                <w:color w:val="000000"/>
                <w:sz w:val="24"/>
                <w:szCs w:val="24"/>
                <w:lang w:val="en-US" w:eastAsia="hi-IN" w:bidi="hi-IN"/>
              </w:rPr>
              <w:t>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10000-06176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 блоку циліндрів (відновлена)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T403492R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ГБЦ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SE2H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під 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рокерний</w:t>
            </w:r>
            <w:proofErr w:type="spellEnd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бокс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SE152D/26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Кругле кільце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576/169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Кругле кільце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576/151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Кругле кільце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576/218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впускного 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колектора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282/295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випускного 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колектора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282/296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494/146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494/143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T435482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охолодж</w:t>
            </w:r>
            <w:proofErr w:type="spellEnd"/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spellEnd"/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278/382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 детонації 886/160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T437987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Гільза циліндра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SE7G/2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Кільце ущільнення гільзи циліндру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576/167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Поршневий комплект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SE901AQ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Підшипник шатунний комплект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SE91AB/3M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Прокладка</w:t>
            </w:r>
            <w:proofErr w:type="spellEnd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п</w:t>
            </w: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дона</w:t>
            </w:r>
            <w:proofErr w:type="spellEnd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16SE70</w:t>
            </w: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Кільце 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ущільнюванне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576/189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Гнучка трубка</w:t>
            </w: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789/612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Мастилопровід</w:t>
            </w: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789/613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(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інтеркулер</w:t>
            </w:r>
            <w:proofErr w:type="spellEnd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282/316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34312500-2 “Ущільнювальні прокладки”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SEV644C/1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Штовхач роликовий (</w:t>
            </w:r>
            <w:proofErr w:type="spellStart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</w:t>
            </w:r>
            <w:proofErr w:type="spellEnd"/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Y90/00014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</w:tr>
      <w:tr w:rsidR="0028121C" w:rsidRPr="00C1400F" w:rsidTr="005B1EC6">
        <w:trPr>
          <w:gridAfter w:val="5"/>
          <w:wAfter w:w="8897" w:type="dxa"/>
          <w:trHeight w:val="3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Штовхач роликовий (впуск)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21C" w:rsidRPr="00C1400F" w:rsidRDefault="0028121C" w:rsidP="005B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34312000-7 “Частини двигунів”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Y90/00015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21C" w:rsidRPr="00C1400F" w:rsidRDefault="0028121C" w:rsidP="005B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1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</w:tr>
      <w:bookmarkEnd w:id="2"/>
    </w:tbl>
    <w:p w:rsidR="0028121C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A1FB6" w:rsidRDefault="00BA1FB6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121C" w:rsidRPr="00C1400F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Місце поставки товарів або місце виконання робіт чи надання послуг: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Доставка Товару здійснюється Постачальником транспортною компанією ТОВ «Нова пошта»  за </w:t>
      </w:r>
      <w:proofErr w:type="spellStart"/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адресою</w:t>
      </w:r>
      <w:proofErr w:type="spellEnd"/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: Київська область м. Славутич відділення №1 вул. Героїв Дніпра, 2-а</w:t>
      </w:r>
    </w:p>
    <w:p w:rsidR="0028121C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8121C" w:rsidRDefault="0028121C" w:rsidP="0028121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400F">
        <w:rPr>
          <w:rFonts w:ascii="Times New Roman" w:eastAsia="Calibri" w:hAnsi="Times New Roman" w:cs="Times New Roman"/>
          <w:color w:val="000000"/>
          <w:sz w:val="24"/>
          <w:szCs w:val="24"/>
        </w:rPr>
        <w:t>Строк поставки товарів, виконання робіт чи надання послу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г: до 31.12.2025 р.</w:t>
      </w:r>
    </w:p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9D2F8D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Pr="009D2F8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9D2F8D" w:rsidRPr="00BA1FB6" w:rsidRDefault="00BA1FB6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FB6">
        <w:rPr>
          <w:rFonts w:ascii="Times New Roman" w:hAnsi="Times New Roman" w:cs="Times New Roman"/>
          <w:color w:val="000000" w:themeColor="text1"/>
          <w:sz w:val="24"/>
          <w:szCs w:val="24"/>
        </w:rPr>
        <w:t>2 820 749,21  грн. з ПДВ (два мільйона вісімсот двадцять тисяч сімсот сорок дев`ять гривень 21 коп.) з ПДВ</w:t>
      </w:r>
    </w:p>
    <w:p w:rsidR="00BA1FB6" w:rsidRPr="009D2F8D" w:rsidRDefault="00BA1FB6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7277D4" w:rsidRPr="00D75FF9" w:rsidRDefault="007277D4" w:rsidP="007277D4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FF9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трьох цінових про</w:t>
      </w:r>
      <w:r w:rsidR="000F4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позицій та </w:t>
      </w:r>
      <w:r w:rsidR="00BA1FB6">
        <w:rPr>
          <w:rFonts w:ascii="Times New Roman" w:hAnsi="Times New Roman" w:cs="Times New Roman"/>
          <w:color w:val="000000" w:themeColor="text1"/>
          <w:sz w:val="24"/>
          <w:szCs w:val="24"/>
        </w:rPr>
        <w:t>обраховано</w:t>
      </w:r>
      <w:r w:rsidR="000F4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середню ціну.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F39" w:rsidRDefault="00C63F39" w:rsidP="00385B26">
      <w:pPr>
        <w:spacing w:after="0" w:line="240" w:lineRule="auto"/>
      </w:pPr>
      <w:r>
        <w:separator/>
      </w:r>
    </w:p>
  </w:endnote>
  <w:endnote w:type="continuationSeparator" w:id="0">
    <w:p w:rsidR="00C63F39" w:rsidRDefault="00C63F39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F39" w:rsidRDefault="00C63F39" w:rsidP="00385B26">
      <w:pPr>
        <w:spacing w:after="0" w:line="240" w:lineRule="auto"/>
      </w:pPr>
      <w:r>
        <w:separator/>
      </w:r>
    </w:p>
  </w:footnote>
  <w:footnote w:type="continuationSeparator" w:id="0">
    <w:p w:rsidR="00C63F39" w:rsidRDefault="00C63F39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32183"/>
    <w:rsid w:val="00057A09"/>
    <w:rsid w:val="00084897"/>
    <w:rsid w:val="000B453C"/>
    <w:rsid w:val="000D347F"/>
    <w:rsid w:val="000F442B"/>
    <w:rsid w:val="000F4E7A"/>
    <w:rsid w:val="00131C6E"/>
    <w:rsid w:val="001776E0"/>
    <w:rsid w:val="001822F4"/>
    <w:rsid w:val="00194C63"/>
    <w:rsid w:val="00195279"/>
    <w:rsid w:val="001E6721"/>
    <w:rsid w:val="001F6032"/>
    <w:rsid w:val="00206F1E"/>
    <w:rsid w:val="00221CB4"/>
    <w:rsid w:val="00243644"/>
    <w:rsid w:val="00246086"/>
    <w:rsid w:val="002778DA"/>
    <w:rsid w:val="0028121C"/>
    <w:rsid w:val="002A2026"/>
    <w:rsid w:val="002B621B"/>
    <w:rsid w:val="002C15D6"/>
    <w:rsid w:val="002C5492"/>
    <w:rsid w:val="002D42D0"/>
    <w:rsid w:val="002E2A8E"/>
    <w:rsid w:val="00313A4B"/>
    <w:rsid w:val="003233A9"/>
    <w:rsid w:val="00323487"/>
    <w:rsid w:val="0032676A"/>
    <w:rsid w:val="003622B7"/>
    <w:rsid w:val="00385B26"/>
    <w:rsid w:val="003A5D67"/>
    <w:rsid w:val="003B4B20"/>
    <w:rsid w:val="003C1AC1"/>
    <w:rsid w:val="003D49EE"/>
    <w:rsid w:val="00413A41"/>
    <w:rsid w:val="004B2256"/>
    <w:rsid w:val="004C368D"/>
    <w:rsid w:val="004C4FFB"/>
    <w:rsid w:val="004E159C"/>
    <w:rsid w:val="00562087"/>
    <w:rsid w:val="0057576C"/>
    <w:rsid w:val="005A6246"/>
    <w:rsid w:val="006016FD"/>
    <w:rsid w:val="00605C62"/>
    <w:rsid w:val="0061290B"/>
    <w:rsid w:val="006246DA"/>
    <w:rsid w:val="00633895"/>
    <w:rsid w:val="007277D4"/>
    <w:rsid w:val="0073683D"/>
    <w:rsid w:val="007573FE"/>
    <w:rsid w:val="00770C30"/>
    <w:rsid w:val="007B45FD"/>
    <w:rsid w:val="00805784"/>
    <w:rsid w:val="00815BC9"/>
    <w:rsid w:val="008600CC"/>
    <w:rsid w:val="008807B2"/>
    <w:rsid w:val="00892AC7"/>
    <w:rsid w:val="008C3A13"/>
    <w:rsid w:val="008D3FF4"/>
    <w:rsid w:val="008E038C"/>
    <w:rsid w:val="00925E6C"/>
    <w:rsid w:val="00957612"/>
    <w:rsid w:val="009870BF"/>
    <w:rsid w:val="00992CCD"/>
    <w:rsid w:val="009B5788"/>
    <w:rsid w:val="009D2F8D"/>
    <w:rsid w:val="009F2A94"/>
    <w:rsid w:val="009F7E02"/>
    <w:rsid w:val="00A033B1"/>
    <w:rsid w:val="00A42036"/>
    <w:rsid w:val="00AA5313"/>
    <w:rsid w:val="00AE1758"/>
    <w:rsid w:val="00B003E7"/>
    <w:rsid w:val="00B03F1A"/>
    <w:rsid w:val="00B336E3"/>
    <w:rsid w:val="00B51F70"/>
    <w:rsid w:val="00B62F78"/>
    <w:rsid w:val="00B70577"/>
    <w:rsid w:val="00B73B91"/>
    <w:rsid w:val="00BA1FB6"/>
    <w:rsid w:val="00C12954"/>
    <w:rsid w:val="00C63F39"/>
    <w:rsid w:val="00C67E0B"/>
    <w:rsid w:val="00CA769E"/>
    <w:rsid w:val="00CC3276"/>
    <w:rsid w:val="00CE43AC"/>
    <w:rsid w:val="00CF2574"/>
    <w:rsid w:val="00D162BA"/>
    <w:rsid w:val="00D2253F"/>
    <w:rsid w:val="00D32850"/>
    <w:rsid w:val="00D553BC"/>
    <w:rsid w:val="00D61C08"/>
    <w:rsid w:val="00D731A8"/>
    <w:rsid w:val="00D75FF9"/>
    <w:rsid w:val="00DA6C53"/>
    <w:rsid w:val="00DC29B8"/>
    <w:rsid w:val="00E1018A"/>
    <w:rsid w:val="00E27E35"/>
    <w:rsid w:val="00E36ABE"/>
    <w:rsid w:val="00E40C1E"/>
    <w:rsid w:val="00E43199"/>
    <w:rsid w:val="00E6571D"/>
    <w:rsid w:val="00E73170"/>
    <w:rsid w:val="00E97C96"/>
    <w:rsid w:val="00EB38B8"/>
    <w:rsid w:val="00EB5BD5"/>
    <w:rsid w:val="00EC11F2"/>
    <w:rsid w:val="00EC7FB0"/>
    <w:rsid w:val="00F16C2D"/>
    <w:rsid w:val="00F45852"/>
    <w:rsid w:val="00F4614B"/>
    <w:rsid w:val="00F62516"/>
    <w:rsid w:val="00FD16DA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2D46"/>
  <w15:docId w15:val="{93AD6006-7F65-41D0-8128-FA0B6396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2917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66</cp:revision>
  <cp:lastPrinted>2024-03-07T08:52:00Z</cp:lastPrinted>
  <dcterms:created xsi:type="dcterms:W3CDTF">2021-09-02T15:13:00Z</dcterms:created>
  <dcterms:modified xsi:type="dcterms:W3CDTF">2025-03-24T07:41:00Z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